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66FEA">
      <w:pPr>
        <w:rPr>
          <w:rFonts w:ascii="Times New Roman" w:hAnsi="Times New Roman" w:cs="Times New Roman"/>
          <w:sz w:val="52"/>
          <w:szCs w:val="52"/>
          <w:u w:val="single"/>
        </w:rPr>
      </w:pPr>
      <w:r>
        <w:rPr>
          <w:rFonts w:ascii="Times New Roman" w:hAnsi="Times New Roman" w:cs="Times New Roman"/>
          <w:sz w:val="52"/>
          <w:szCs w:val="52"/>
        </w:rPr>
        <w:t xml:space="preserve">                </w:t>
      </w:r>
      <w:r>
        <w:rPr>
          <w:rFonts w:ascii="Times New Roman" w:hAnsi="Times New Roman" w:cs="Times New Roman"/>
          <w:sz w:val="52"/>
          <w:szCs w:val="52"/>
          <w:u w:val="single"/>
        </w:rPr>
        <w:t>Guest Lecture Report</w:t>
      </w:r>
    </w:p>
    <w:p w14:paraId="6A313B0F">
      <w:pPr>
        <w:rPr>
          <w:rFonts w:ascii="Times New Roman" w:hAnsi="Times New Roman" w:cs="Times New Roman"/>
          <w:sz w:val="36"/>
          <w:szCs w:val="36"/>
        </w:rPr>
      </w:pPr>
      <w:r>
        <w:rPr>
          <w:rFonts w:ascii="Times New Roman" w:hAnsi="Times New Roman" w:cs="Times New Roman"/>
          <w:sz w:val="36"/>
          <w:szCs w:val="36"/>
        </w:rPr>
        <w:t>On 24th April,2025 our college organized a guest lecture of Dr DIvyang patel (MD in Pediatric). He delivered lecture on “Importance of Vaccination”. He shared his views, ideas and experience with B. Pharm and M. Pharm students very nicely and comfortable. Vaccination is one of the most effective public health measures for preventing infectious diseases. It works by stimulating the body’s immune system to recognize and fight specific pathogens such as viruses or bacteria.</w:t>
      </w:r>
    </w:p>
    <w:p w14:paraId="736B4418">
      <w:pPr>
        <w:rPr>
          <w:rFonts w:ascii="Times New Roman" w:hAnsi="Times New Roman" w:cs="Times New Roman"/>
          <w:b/>
          <w:bCs/>
          <w:sz w:val="36"/>
          <w:szCs w:val="36"/>
          <w:u w:val="single"/>
        </w:rPr>
      </w:pPr>
      <w:r>
        <w:rPr>
          <w:sz w:val="36"/>
          <w:szCs w:val="36"/>
        </w:rPr>
        <w:t xml:space="preserve"> </w:t>
      </w:r>
      <w:r>
        <w:rPr>
          <w:rFonts w:ascii="Times New Roman" w:hAnsi="Times New Roman" w:cs="Times New Roman"/>
          <w:b/>
          <w:bCs/>
          <w:sz w:val="36"/>
          <w:szCs w:val="36"/>
          <w:u w:val="single"/>
        </w:rPr>
        <w:t xml:space="preserve">Importance of Vaccination </w:t>
      </w:r>
    </w:p>
    <w:p w14:paraId="2D7F5273">
      <w:pPr>
        <w:pStyle w:val="6"/>
        <w:numPr>
          <w:ilvl w:val="0"/>
          <w:numId w:val="1"/>
        </w:numPr>
        <w:spacing w:after="0" w:line="360" w:lineRule="auto"/>
        <w:rPr>
          <w:rFonts w:ascii="Times New Roman" w:hAnsi="Times New Roman" w:cs="Times New Roman"/>
          <w:sz w:val="36"/>
          <w:szCs w:val="36"/>
        </w:rPr>
      </w:pPr>
      <w:r>
        <w:rPr>
          <w:rFonts w:ascii="Times New Roman" w:hAnsi="Times New Roman" w:cs="Times New Roman"/>
          <w:sz w:val="36"/>
          <w:szCs w:val="36"/>
        </w:rPr>
        <w:t>Prevents Disease Sperad</w:t>
      </w:r>
    </w:p>
    <w:p w14:paraId="4BCA2B9C">
      <w:pPr>
        <w:pStyle w:val="6"/>
        <w:numPr>
          <w:ilvl w:val="0"/>
          <w:numId w:val="1"/>
        </w:numPr>
        <w:spacing w:after="0" w:line="360" w:lineRule="auto"/>
        <w:rPr>
          <w:rFonts w:ascii="Times New Roman" w:hAnsi="Times New Roman" w:cs="Times New Roman"/>
          <w:sz w:val="36"/>
          <w:szCs w:val="36"/>
        </w:rPr>
      </w:pPr>
      <w:r>
        <w:rPr>
          <w:rFonts w:ascii="Times New Roman" w:hAnsi="Times New Roman" w:cs="Times New Roman"/>
          <w:sz w:val="36"/>
          <w:szCs w:val="36"/>
        </w:rPr>
        <w:t>Protects Communities</w:t>
      </w:r>
    </w:p>
    <w:p w14:paraId="1D516D43">
      <w:pPr>
        <w:pStyle w:val="6"/>
        <w:numPr>
          <w:ilvl w:val="0"/>
          <w:numId w:val="1"/>
        </w:numPr>
        <w:spacing w:after="0" w:line="360" w:lineRule="auto"/>
        <w:rPr>
          <w:rFonts w:ascii="Times New Roman" w:hAnsi="Times New Roman" w:cs="Times New Roman"/>
          <w:sz w:val="36"/>
          <w:szCs w:val="36"/>
        </w:rPr>
      </w:pPr>
      <w:r>
        <w:rPr>
          <w:rFonts w:ascii="Times New Roman" w:hAnsi="Times New Roman" w:cs="Times New Roman"/>
          <w:sz w:val="36"/>
          <w:szCs w:val="36"/>
        </w:rPr>
        <w:t>Reduces Mortality and Morbidity</w:t>
      </w:r>
    </w:p>
    <w:p w14:paraId="49EAB6D2">
      <w:pPr>
        <w:pStyle w:val="6"/>
        <w:numPr>
          <w:ilvl w:val="0"/>
          <w:numId w:val="1"/>
        </w:numPr>
        <w:spacing w:after="0" w:line="360" w:lineRule="auto"/>
        <w:rPr>
          <w:rFonts w:ascii="Times New Roman" w:hAnsi="Times New Roman" w:cs="Times New Roman"/>
          <w:sz w:val="36"/>
          <w:szCs w:val="36"/>
        </w:rPr>
      </w:pPr>
      <w:r>
        <w:rPr>
          <w:rFonts w:ascii="Times New Roman" w:hAnsi="Times New Roman" w:cs="Times New Roman"/>
          <w:sz w:val="36"/>
          <w:szCs w:val="36"/>
        </w:rPr>
        <w:t>Economic benefits</w:t>
      </w:r>
    </w:p>
    <w:p w14:paraId="750AE226">
      <w:pPr>
        <w:rPr>
          <w:rFonts w:ascii="Times New Roman" w:hAnsi="Times New Roman" w:cs="Times New Roman"/>
          <w:sz w:val="36"/>
          <w:szCs w:val="36"/>
        </w:rPr>
      </w:pPr>
      <w:r>
        <w:rPr>
          <w:rFonts w:ascii="Times New Roman" w:hAnsi="Times New Roman" w:cs="Times New Roman"/>
          <w:sz w:val="36"/>
          <w:szCs w:val="36"/>
        </w:rPr>
        <w:t>This lecture was organized by Dr. Amish J. Patel and his team. The whole event is possible due to kind support of principal, teaching and non teaching staff members and dear students.</w:t>
      </w:r>
    </w:p>
    <w:p w14:paraId="6F4D9688">
      <w:pPr>
        <w:rPr>
          <w:rFonts w:ascii="Times New Roman" w:hAnsi="Times New Roman" w:cs="Times New Roman"/>
          <w:sz w:val="36"/>
          <w:szCs w:val="36"/>
        </w:rPr>
      </w:pPr>
      <w:r>
        <w:rPr>
          <w:rFonts w:ascii="Times New Roman" w:hAnsi="Times New Roman" w:cs="Times New Roman"/>
          <w:sz w:val="36"/>
          <w:szCs w:val="36"/>
        </w:rPr>
        <w:t>Some snapshot in the lecture</w:t>
      </w:r>
    </w:p>
    <w:p w14:paraId="07F48CFE">
      <w:pPr>
        <w:jc w:val="center"/>
        <w:rPr>
          <w:rFonts w:ascii="Times New Roman" w:hAnsi="Times New Roman" w:cs="Times New Roman"/>
          <w:sz w:val="36"/>
          <w:szCs w:val="36"/>
        </w:rPr>
      </w:pPr>
      <w:bookmarkStart w:id="0" w:name="_GoBack"/>
      <w:r>
        <w:rPr>
          <w:rFonts w:ascii="Times New Roman" w:hAnsi="Times New Roman" w:cs="Times New Roman"/>
          <w:sz w:val="36"/>
          <w:szCs w:val="36"/>
          <w:lang w:bidi="gu-IN"/>
        </w:rPr>
        <w:drawing>
          <wp:inline distT="0" distB="0" distL="0" distR="0">
            <wp:extent cx="2500630" cy="3332480"/>
            <wp:effectExtent l="19050" t="0" r="0" b="0"/>
            <wp:docPr id="1" name="Picture 1" descr="C:\Users\LENOVO\Desktop\7f0d0b9c-f9a3-4756-9ea7-49a59cd3c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7f0d0b9c-f9a3-4756-9ea7-49a59cd3c252.jpg"/>
                    <pic:cNvPicPr>
                      <a:picLocks noChangeAspect="1" noChangeArrowheads="1"/>
                    </pic:cNvPicPr>
                  </pic:nvPicPr>
                  <pic:blipFill>
                    <a:blip r:embed="rId6"/>
                    <a:srcRect/>
                    <a:stretch>
                      <a:fillRect/>
                    </a:stretch>
                  </pic:blipFill>
                  <pic:spPr>
                    <a:xfrm>
                      <a:off x="0" y="0"/>
                      <a:ext cx="2512427" cy="3348323"/>
                    </a:xfrm>
                    <a:prstGeom prst="rect">
                      <a:avLst/>
                    </a:prstGeom>
                    <a:noFill/>
                    <a:ln w="9525">
                      <a:noFill/>
                      <a:miter lim="800000"/>
                      <a:headEnd/>
                      <a:tailEnd/>
                    </a:ln>
                  </pic:spPr>
                </pic:pic>
              </a:graphicData>
            </a:graphic>
          </wp:inline>
        </w:drawing>
      </w:r>
      <w:bookmarkEnd w:id="0"/>
      <w:r>
        <w:rPr>
          <w:rFonts w:ascii="Times New Roman" w:hAnsi="Times New Roman" w:cs="Times New Roman"/>
          <w:sz w:val="36"/>
          <w:szCs w:val="36"/>
          <w:lang w:bidi="gu-IN"/>
        </w:rPr>
        <w:drawing>
          <wp:inline distT="0" distB="0" distL="0" distR="0">
            <wp:extent cx="3140075" cy="3340100"/>
            <wp:effectExtent l="0" t="0" r="3175" b="12700"/>
            <wp:docPr id="3" name="Picture 2" descr="C:\Users\LENOVO\Desktop\3da1bf57-9b7c-4a10-8707-7708f47bd5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LENOVO\Desktop\3da1bf57-9b7c-4a10-8707-7708f47bd5c5.jpg"/>
                    <pic:cNvPicPr>
                      <a:picLocks noChangeAspect="1" noChangeArrowheads="1"/>
                    </pic:cNvPicPr>
                  </pic:nvPicPr>
                  <pic:blipFill>
                    <a:blip r:embed="rId7"/>
                    <a:srcRect/>
                    <a:stretch>
                      <a:fillRect/>
                    </a:stretch>
                  </pic:blipFill>
                  <pic:spPr>
                    <a:xfrm>
                      <a:off x="0" y="0"/>
                      <a:ext cx="3143083" cy="3342853"/>
                    </a:xfrm>
                    <a:prstGeom prst="rect">
                      <a:avLst/>
                    </a:prstGeom>
                    <a:noFill/>
                    <a:ln w="9525">
                      <a:noFill/>
                      <a:miter lim="800000"/>
                      <a:headEnd/>
                      <a:tailEnd/>
                    </a:ln>
                  </pic:spPr>
                </pic:pic>
              </a:graphicData>
            </a:graphic>
          </wp:inline>
        </w:drawing>
      </w:r>
    </w:p>
    <w:p w14:paraId="5AD21CA5">
      <w:pPr>
        <w:jc w:val="center"/>
        <w:rPr>
          <w:rFonts w:ascii="Times New Roman" w:hAnsi="Times New Roman" w:cs="Times New Roman"/>
          <w:sz w:val="36"/>
          <w:szCs w:val="36"/>
        </w:rPr>
      </w:pPr>
      <w:r>
        <w:rPr>
          <w:rFonts w:ascii="Times New Roman" w:hAnsi="Times New Roman" w:cs="Times New Roman"/>
          <w:sz w:val="36"/>
          <w:szCs w:val="36"/>
          <w:lang w:bidi="gu-IN"/>
        </w:rPr>
        <w:drawing>
          <wp:inline distT="0" distB="0" distL="0" distR="0">
            <wp:extent cx="4540885" cy="3408680"/>
            <wp:effectExtent l="19050" t="0" r="0" b="0"/>
            <wp:docPr id="4" name="Picture 3" descr="C:\Users\LENOVO\Desktop\48590eaa-6549-4ec1-9e92-35694a87c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LENOVO\Desktop\48590eaa-6549-4ec1-9e92-35694a87c538.jpg"/>
                    <pic:cNvPicPr>
                      <a:picLocks noChangeAspect="1" noChangeArrowheads="1"/>
                    </pic:cNvPicPr>
                  </pic:nvPicPr>
                  <pic:blipFill>
                    <a:blip r:embed="rId8"/>
                    <a:srcRect/>
                    <a:stretch>
                      <a:fillRect/>
                    </a:stretch>
                  </pic:blipFill>
                  <pic:spPr>
                    <a:xfrm>
                      <a:off x="0" y="0"/>
                      <a:ext cx="4544221" cy="3411639"/>
                    </a:xfrm>
                    <a:prstGeom prst="rect">
                      <a:avLst/>
                    </a:prstGeom>
                    <a:noFill/>
                    <a:ln w="9525">
                      <a:noFill/>
                      <a:miter lim="800000"/>
                      <a:headEnd/>
                      <a:tailEnd/>
                    </a:ln>
                  </pic:spPr>
                </pic:pic>
              </a:graphicData>
            </a:graphic>
          </wp:inline>
        </w:drawing>
      </w:r>
    </w:p>
    <w:p w14:paraId="49E86A84">
      <w:pPr>
        <w:jc w:val="center"/>
        <w:rPr>
          <w:rFonts w:ascii="Times New Roman" w:hAnsi="Times New Roman" w:cs="Times New Roman"/>
          <w:sz w:val="36"/>
          <w:szCs w:val="36"/>
        </w:rPr>
      </w:pPr>
      <w:r>
        <w:rPr>
          <w:rFonts w:ascii="Times New Roman" w:hAnsi="Times New Roman" w:cs="Times New Roman"/>
          <w:sz w:val="36"/>
          <w:szCs w:val="36"/>
          <w:lang w:bidi="gu-IN"/>
        </w:rPr>
        <w:drawing>
          <wp:inline distT="0" distB="0" distL="0" distR="0">
            <wp:extent cx="4744720" cy="4458970"/>
            <wp:effectExtent l="19050" t="0" r="0" b="0"/>
            <wp:docPr id="5" name="Picture 4" descr="C:\Users\LENOVO\Desktop\83ab0d45-3946-44e7-900e-0eef6d78ff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LENOVO\Desktop\83ab0d45-3946-44e7-900e-0eef6d78ff19.jpg"/>
                    <pic:cNvPicPr>
                      <a:picLocks noChangeAspect="1" noChangeArrowheads="1"/>
                    </pic:cNvPicPr>
                  </pic:nvPicPr>
                  <pic:blipFill>
                    <a:blip r:embed="rId9"/>
                    <a:srcRect/>
                    <a:stretch>
                      <a:fillRect/>
                    </a:stretch>
                  </pic:blipFill>
                  <pic:spPr>
                    <a:xfrm>
                      <a:off x="0" y="0"/>
                      <a:ext cx="4748195" cy="4462244"/>
                    </a:xfrm>
                    <a:prstGeom prst="rect">
                      <a:avLst/>
                    </a:prstGeom>
                    <a:noFill/>
                    <a:ln w="9525">
                      <a:noFill/>
                      <a:miter lim="800000"/>
                      <a:headEnd/>
                      <a:tailEnd/>
                    </a:ln>
                  </pic:spPr>
                </pic:pic>
              </a:graphicData>
            </a:graphic>
          </wp:inline>
        </w:drawing>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hruti">
    <w:panose1 w:val="020B0802040204020203"/>
    <w:charset w:val="00"/>
    <w:family w:val="swiss"/>
    <w:pitch w:val="default"/>
    <w:sig w:usb0="00040003"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915EE"/>
    <w:multiLevelType w:val="multilevel"/>
    <w:tmpl w:val="5E291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3C54F0"/>
    <w:rsid w:val="000A0F9A"/>
    <w:rsid w:val="00162C48"/>
    <w:rsid w:val="0038605E"/>
    <w:rsid w:val="003C54F0"/>
    <w:rsid w:val="003D0C07"/>
    <w:rsid w:val="00511CDD"/>
    <w:rsid w:val="00602033"/>
    <w:rsid w:val="00970DA8"/>
    <w:rsid w:val="00B40A94"/>
    <w:rsid w:val="00CE7361"/>
    <w:rsid w:val="14E319ED"/>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Balloon Text Char"/>
    <w:basedOn w:val="2"/>
    <w:link w:val="4"/>
    <w:semiHidden/>
    <w:uiPriority w:val="99"/>
    <w:rPr>
      <w:rFonts w:ascii="Tahoma" w:hAnsi="Tahoma" w:cs="Tahoma"/>
      <w:sz w:val="16"/>
      <w:szCs w:val="16"/>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Words>
  <Characters>729</Characters>
  <Lines>6</Lines>
  <Paragraphs>1</Paragraphs>
  <TotalTime>0</TotalTime>
  <ScaleCrop>false</ScaleCrop>
  <LinksUpToDate>false</LinksUpToDate>
  <CharactersWithSpaces>855</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2025-07-05T09:30:00Z</dcterms:created>
  <dc:creator>LENOVO</dc:creator>
  <cp:lastModifiedBy>bmcper bmcper</cp:lastModifiedBy>
  <dcterms:modified xsi:type="dcterms:W3CDTF">2025-07-09T08:54:51Z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E140613261F343CD874A19BCC440C8A3_12</vt:lpwstr>
  </property>
</Properties>
</file>